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39" w:rsidRPr="003375C4" w:rsidRDefault="00CA0639" w:rsidP="00CA0639">
      <w:pPr>
        <w:ind w:firstLine="567"/>
        <w:jc w:val="both"/>
        <w:rPr>
          <w:i/>
          <w:color w:val="002060"/>
          <w:sz w:val="28"/>
          <w:szCs w:val="28"/>
        </w:rPr>
      </w:pPr>
      <w:r w:rsidRPr="003375C4">
        <w:rPr>
          <w:i/>
          <w:color w:val="002060"/>
          <w:sz w:val="28"/>
          <w:szCs w:val="28"/>
        </w:rPr>
        <w:t xml:space="preserve">В комунальному закладі «Дошкільний навчальний заклад (ясла-садок)   </w:t>
      </w:r>
      <w:r>
        <w:rPr>
          <w:i/>
          <w:color w:val="002060"/>
          <w:sz w:val="28"/>
          <w:szCs w:val="28"/>
        </w:rPr>
        <w:t xml:space="preserve"> </w:t>
      </w:r>
      <w:r w:rsidRPr="003375C4">
        <w:rPr>
          <w:i/>
          <w:color w:val="002060"/>
          <w:sz w:val="28"/>
          <w:szCs w:val="28"/>
        </w:rPr>
        <w:t>№ 441 комбінованого типу Харківської міської ради»  працює 21 педагога,       27 чоловік обслуговуючого персоналу, а саме:</w:t>
      </w:r>
    </w:p>
    <w:p w:rsidR="00CA0639" w:rsidRPr="003375C4" w:rsidRDefault="00CA0639" w:rsidP="00CA0639">
      <w:pPr>
        <w:ind w:firstLine="567"/>
        <w:jc w:val="both"/>
        <w:rPr>
          <w:i/>
          <w:color w:val="002060"/>
          <w:sz w:val="28"/>
          <w:szCs w:val="28"/>
        </w:rPr>
      </w:pPr>
    </w:p>
    <w:p w:rsidR="00CA0639" w:rsidRPr="006A1B77" w:rsidRDefault="00CA0639" w:rsidP="00CA0639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701"/>
        <w:gridCol w:w="992"/>
        <w:gridCol w:w="1276"/>
        <w:gridCol w:w="1701"/>
      </w:tblGrid>
      <w:tr w:rsidR="00CA0639" w:rsidRPr="00D8107E" w:rsidTr="00DF17A1">
        <w:trPr>
          <w:trHeight w:val="375"/>
        </w:trPr>
        <w:tc>
          <w:tcPr>
            <w:tcW w:w="567" w:type="dxa"/>
            <w:vMerge w:val="restart"/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№</w:t>
            </w:r>
          </w:p>
          <w:p w:rsidR="00CA0639" w:rsidRPr="00D8107E" w:rsidRDefault="00CA0639" w:rsidP="00DF17A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з/п</w:t>
            </w:r>
          </w:p>
        </w:tc>
        <w:tc>
          <w:tcPr>
            <w:tcW w:w="3544" w:type="dxa"/>
            <w:vMerge w:val="restart"/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 xml:space="preserve">Категорія </w:t>
            </w:r>
            <w:proofErr w:type="spellStart"/>
            <w:r w:rsidRPr="00D8107E">
              <w:rPr>
                <w:b/>
                <w:bCs/>
              </w:rPr>
              <w:t>педпрацівників</w:t>
            </w:r>
            <w:proofErr w:type="spellEnd"/>
          </w:p>
        </w:tc>
        <w:tc>
          <w:tcPr>
            <w:tcW w:w="1701" w:type="dxa"/>
            <w:vMerge w:val="restart"/>
            <w:shd w:val="clear" w:color="auto" w:fill="A2EDFC"/>
          </w:tcPr>
          <w:p w:rsidR="00CA0639" w:rsidRDefault="00CA0639" w:rsidP="00DF17A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Всього</w:t>
            </w:r>
          </w:p>
          <w:p w:rsidR="00CA0639" w:rsidRPr="00D8107E" w:rsidRDefault="00CA0639" w:rsidP="00DF17A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педпра</w:t>
            </w:r>
            <w:r w:rsidRPr="00D8107E">
              <w:rPr>
                <w:b/>
                <w:bCs/>
              </w:rPr>
              <w:t>цівників</w:t>
            </w:r>
            <w:proofErr w:type="spellEnd"/>
          </w:p>
        </w:tc>
        <w:tc>
          <w:tcPr>
            <w:tcW w:w="3969" w:type="dxa"/>
            <w:gridSpan w:val="3"/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Освіта</w:t>
            </w:r>
          </w:p>
        </w:tc>
      </w:tr>
      <w:tr w:rsidR="00CA0639" w:rsidRPr="00D8107E" w:rsidTr="00DF17A1">
        <w:trPr>
          <w:trHeight w:val="255"/>
        </w:trPr>
        <w:tc>
          <w:tcPr>
            <w:tcW w:w="567" w:type="dxa"/>
            <w:vMerge/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  <w:vMerge/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  <w:ind w:firstLine="360"/>
            </w:pPr>
          </w:p>
        </w:tc>
        <w:tc>
          <w:tcPr>
            <w:tcW w:w="1701" w:type="dxa"/>
            <w:vMerge/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</w:pPr>
          </w:p>
        </w:tc>
        <w:tc>
          <w:tcPr>
            <w:tcW w:w="992" w:type="dxa"/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D8107E">
              <w:rPr>
                <w:b/>
                <w:bCs/>
              </w:rPr>
              <w:t>ища</w:t>
            </w:r>
          </w:p>
        </w:tc>
        <w:tc>
          <w:tcPr>
            <w:tcW w:w="1276" w:type="dxa"/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Базова вища</w:t>
            </w:r>
          </w:p>
        </w:tc>
        <w:tc>
          <w:tcPr>
            <w:tcW w:w="1701" w:type="dxa"/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</w:t>
            </w:r>
            <w:r w:rsidRPr="00D8107E">
              <w:rPr>
                <w:b/>
                <w:bCs/>
              </w:rPr>
              <w:t>ередньо-</w:t>
            </w:r>
            <w:proofErr w:type="spellEnd"/>
          </w:p>
          <w:p w:rsidR="00CA0639" w:rsidRDefault="00CA0639" w:rsidP="00DF17A1">
            <w:pPr>
              <w:tabs>
                <w:tab w:val="left" w:pos="0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спеці</w:t>
            </w:r>
            <w:r w:rsidRPr="00D8107E">
              <w:rPr>
                <w:b/>
                <w:bCs/>
              </w:rPr>
              <w:t>альна</w:t>
            </w:r>
          </w:p>
        </w:tc>
      </w:tr>
      <w:tr w:rsidR="00CA0639" w:rsidRPr="00D8107E" w:rsidTr="00DF17A1">
        <w:tc>
          <w:tcPr>
            <w:tcW w:w="567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</w:pPr>
            <w:r w:rsidRPr="00D8107E">
              <w:t>Завідувач</w:t>
            </w:r>
          </w:p>
        </w:tc>
        <w:tc>
          <w:tcPr>
            <w:tcW w:w="1701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 w:rsidRPr="00D8107E">
              <w:t>1</w:t>
            </w:r>
          </w:p>
        </w:tc>
        <w:tc>
          <w:tcPr>
            <w:tcW w:w="992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 w:rsidRPr="00D8107E">
              <w:t>1</w:t>
            </w:r>
          </w:p>
        </w:tc>
        <w:tc>
          <w:tcPr>
            <w:tcW w:w="1276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ind w:right="-108"/>
              <w:jc w:val="center"/>
            </w:pPr>
          </w:p>
        </w:tc>
      </w:tr>
      <w:tr w:rsidR="00CA0639" w:rsidRPr="00D8107E" w:rsidTr="00DF17A1">
        <w:tc>
          <w:tcPr>
            <w:tcW w:w="567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</w:pPr>
            <w:r>
              <w:t>Вихователь-методист</w:t>
            </w:r>
          </w:p>
        </w:tc>
        <w:tc>
          <w:tcPr>
            <w:tcW w:w="1701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</w:p>
        </w:tc>
      </w:tr>
      <w:tr w:rsidR="00CA0639" w:rsidRPr="00D8107E" w:rsidTr="00DF17A1">
        <w:tc>
          <w:tcPr>
            <w:tcW w:w="567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3544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</w:pPr>
            <w:r w:rsidRPr="00D8107E">
              <w:t>Вихователі</w:t>
            </w:r>
          </w:p>
        </w:tc>
        <w:tc>
          <w:tcPr>
            <w:tcW w:w="1701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7</w:t>
            </w:r>
          </w:p>
        </w:tc>
      </w:tr>
      <w:tr w:rsidR="00CA0639" w:rsidRPr="00D8107E" w:rsidTr="00DF17A1">
        <w:tc>
          <w:tcPr>
            <w:tcW w:w="567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 w:rsidRPr="00D8107E">
              <w:t>4</w:t>
            </w:r>
          </w:p>
        </w:tc>
        <w:tc>
          <w:tcPr>
            <w:tcW w:w="3544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</w:pPr>
            <w:r w:rsidRPr="00D8107E">
              <w:t>Музичні керівники</w:t>
            </w:r>
          </w:p>
        </w:tc>
        <w:tc>
          <w:tcPr>
            <w:tcW w:w="1701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 w:rsidRPr="00D8107E">
              <w:t>2</w:t>
            </w:r>
          </w:p>
        </w:tc>
        <w:tc>
          <w:tcPr>
            <w:tcW w:w="992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 w:rsidRPr="00D8107E">
              <w:t>2</w:t>
            </w:r>
          </w:p>
        </w:tc>
        <w:tc>
          <w:tcPr>
            <w:tcW w:w="1276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</w:p>
        </w:tc>
      </w:tr>
      <w:tr w:rsidR="00CA0639" w:rsidRPr="00D8107E" w:rsidTr="00DF17A1">
        <w:trPr>
          <w:trHeight w:val="70"/>
        </w:trPr>
        <w:tc>
          <w:tcPr>
            <w:tcW w:w="567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3544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</w:pPr>
            <w:r w:rsidRPr="00D8107E">
              <w:t>Вчителі-логопеди</w:t>
            </w:r>
          </w:p>
        </w:tc>
        <w:tc>
          <w:tcPr>
            <w:tcW w:w="1701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</w:p>
        </w:tc>
      </w:tr>
      <w:tr w:rsidR="00CA0639" w:rsidRPr="00D8107E" w:rsidTr="00DF17A1"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</w:pPr>
            <w:r w:rsidRPr="00D8107E">
              <w:t>Практичний психолог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 w:rsidRPr="00D8107E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 w:rsidRPr="00D8107E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</w:p>
        </w:tc>
      </w:tr>
      <w:tr w:rsidR="00CA0639" w:rsidRPr="00D8107E" w:rsidTr="00DF17A1">
        <w:trPr>
          <w:trHeight w:val="260"/>
        </w:trPr>
        <w:tc>
          <w:tcPr>
            <w:tcW w:w="567" w:type="dxa"/>
            <w:vMerge w:val="restart"/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  <w:vMerge w:val="restart"/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</w:pPr>
            <w:r w:rsidRPr="00D8107E">
              <w:t>Всього</w:t>
            </w:r>
            <w:r>
              <w:t>:</w:t>
            </w:r>
            <w:r w:rsidRPr="00D8107E">
              <w:t xml:space="preserve"> </w:t>
            </w:r>
          </w:p>
        </w:tc>
        <w:tc>
          <w:tcPr>
            <w:tcW w:w="1701" w:type="dxa"/>
            <w:vMerge w:val="restart"/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 w:rsidRPr="00D8107E">
              <w:t>2</w:t>
            </w:r>
            <w:r>
              <w:t>1</w:t>
            </w:r>
          </w:p>
        </w:tc>
        <w:tc>
          <w:tcPr>
            <w:tcW w:w="992" w:type="dxa"/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  <w:ind w:left="-249" w:firstLine="64"/>
              <w:jc w:val="center"/>
            </w:pPr>
            <w:r>
              <w:t xml:space="preserve"> </w:t>
            </w:r>
            <w:r w:rsidRPr="00D8107E">
              <w:t>1</w:t>
            </w:r>
            <w:r>
              <w:t>4</w:t>
            </w:r>
          </w:p>
        </w:tc>
        <w:tc>
          <w:tcPr>
            <w:tcW w:w="1276" w:type="dxa"/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  <w:ind w:left="-363" w:firstLine="363"/>
              <w:jc w:val="center"/>
            </w:pPr>
            <w:r>
              <w:t xml:space="preserve">1 </w:t>
            </w:r>
          </w:p>
        </w:tc>
        <w:tc>
          <w:tcPr>
            <w:tcW w:w="1701" w:type="dxa"/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7</w:t>
            </w:r>
          </w:p>
        </w:tc>
      </w:tr>
      <w:tr w:rsidR="00CA0639" w:rsidRPr="00D8107E" w:rsidTr="00DF17A1">
        <w:trPr>
          <w:trHeight w:val="29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2EDFC"/>
          </w:tcPr>
          <w:p w:rsidR="00CA0639" w:rsidRDefault="00CA0639" w:rsidP="00DF17A1">
            <w:pPr>
              <w:tabs>
                <w:tab w:val="left" w:pos="0"/>
              </w:tabs>
              <w:ind w:right="-108"/>
            </w:pPr>
            <w:r>
              <w:t>(64%)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2EDFC"/>
          </w:tcPr>
          <w:p w:rsidR="00CA0639" w:rsidRDefault="00CA0639" w:rsidP="00DF17A1">
            <w:pPr>
              <w:tabs>
                <w:tab w:val="left" w:pos="0"/>
              </w:tabs>
              <w:ind w:left="-363" w:firstLine="363"/>
              <w:jc w:val="center"/>
            </w:pPr>
            <w:r>
              <w:t>(4%)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2EDFC"/>
          </w:tcPr>
          <w:p w:rsidR="00CA0639" w:rsidRDefault="00CA0639" w:rsidP="00DF17A1">
            <w:pPr>
              <w:tabs>
                <w:tab w:val="left" w:pos="0"/>
              </w:tabs>
              <w:jc w:val="center"/>
            </w:pPr>
            <w:r>
              <w:t>(32%)</w:t>
            </w:r>
          </w:p>
        </w:tc>
      </w:tr>
    </w:tbl>
    <w:p w:rsidR="00CA0639" w:rsidRDefault="00CA0639" w:rsidP="00CA0639">
      <w:pPr>
        <w:ind w:firstLine="567"/>
        <w:jc w:val="both"/>
        <w:rPr>
          <w:color w:val="000000"/>
          <w:szCs w:val="28"/>
        </w:rPr>
      </w:pPr>
    </w:p>
    <w:p w:rsidR="00CA0639" w:rsidRPr="00EB5D88" w:rsidRDefault="00CA0639" w:rsidP="00CA0639">
      <w:pPr>
        <w:jc w:val="center"/>
        <w:rPr>
          <w:b/>
          <w:color w:val="0070C0"/>
          <w:sz w:val="28"/>
          <w:szCs w:val="28"/>
        </w:rPr>
      </w:pPr>
      <w:r w:rsidRPr="00EB5D88">
        <w:rPr>
          <w:b/>
          <w:color w:val="0070C0"/>
          <w:sz w:val="28"/>
          <w:szCs w:val="28"/>
        </w:rPr>
        <w:t>Рівень кваліфікації педагогічних працівників</w:t>
      </w:r>
    </w:p>
    <w:p w:rsidR="00CA0639" w:rsidRPr="00EB5D88" w:rsidRDefault="00CA0639" w:rsidP="00CA0639">
      <w:pPr>
        <w:jc w:val="center"/>
        <w:rPr>
          <w:b/>
          <w:color w:val="0070C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993"/>
        <w:gridCol w:w="850"/>
        <w:gridCol w:w="992"/>
        <w:gridCol w:w="992"/>
        <w:gridCol w:w="992"/>
        <w:gridCol w:w="2836"/>
      </w:tblGrid>
      <w:tr w:rsidR="00CA0639" w:rsidRPr="006C00A6" w:rsidTr="00DF17A1">
        <w:trPr>
          <w:trHeight w:val="482"/>
        </w:trPr>
        <w:tc>
          <w:tcPr>
            <w:tcW w:w="2126" w:type="dxa"/>
            <w:vMerge w:val="restart"/>
            <w:shd w:val="clear" w:color="auto" w:fill="66FFFF"/>
            <w:vAlign w:val="center"/>
          </w:tcPr>
          <w:p w:rsidR="00CA0639" w:rsidRPr="00EB5D88" w:rsidRDefault="00CA0639" w:rsidP="00DF17A1">
            <w:pPr>
              <w:jc w:val="center"/>
              <w:rPr>
                <w:b/>
              </w:rPr>
            </w:pPr>
            <w:r w:rsidRPr="00EB5D88">
              <w:rPr>
                <w:b/>
              </w:rPr>
              <w:t>Рік</w:t>
            </w:r>
          </w:p>
        </w:tc>
        <w:tc>
          <w:tcPr>
            <w:tcW w:w="1843" w:type="dxa"/>
            <w:gridSpan w:val="2"/>
            <w:shd w:val="clear" w:color="auto" w:fill="66FFFF"/>
            <w:vAlign w:val="center"/>
          </w:tcPr>
          <w:p w:rsidR="00CA0639" w:rsidRPr="00EB5D88" w:rsidRDefault="00CA0639" w:rsidP="00DF17A1">
            <w:pPr>
              <w:jc w:val="center"/>
              <w:rPr>
                <w:b/>
              </w:rPr>
            </w:pPr>
            <w:r w:rsidRPr="00EB5D88">
              <w:rPr>
                <w:b/>
              </w:rPr>
              <w:t>Тарифний</w:t>
            </w:r>
          </w:p>
          <w:p w:rsidR="00CA0639" w:rsidRPr="00EB5D88" w:rsidRDefault="00CA0639" w:rsidP="00DF17A1">
            <w:pPr>
              <w:jc w:val="center"/>
              <w:rPr>
                <w:b/>
              </w:rPr>
            </w:pPr>
            <w:r w:rsidRPr="00EB5D88">
              <w:rPr>
                <w:b/>
              </w:rPr>
              <w:t>розряд</w:t>
            </w:r>
          </w:p>
        </w:tc>
        <w:tc>
          <w:tcPr>
            <w:tcW w:w="2976" w:type="dxa"/>
            <w:gridSpan w:val="3"/>
            <w:shd w:val="clear" w:color="auto" w:fill="66FFFF"/>
            <w:vAlign w:val="center"/>
          </w:tcPr>
          <w:p w:rsidR="00CA0639" w:rsidRPr="00EB5D88" w:rsidRDefault="00CA0639" w:rsidP="00DF17A1">
            <w:pPr>
              <w:jc w:val="center"/>
              <w:rPr>
                <w:b/>
              </w:rPr>
            </w:pPr>
            <w:r w:rsidRPr="00EB5D88">
              <w:rPr>
                <w:b/>
              </w:rPr>
              <w:t>Категорія</w:t>
            </w:r>
          </w:p>
        </w:tc>
        <w:tc>
          <w:tcPr>
            <w:tcW w:w="2836" w:type="dxa"/>
            <w:shd w:val="clear" w:color="auto" w:fill="66FFFF"/>
            <w:vAlign w:val="center"/>
          </w:tcPr>
          <w:p w:rsidR="00CA0639" w:rsidRPr="00EB5D88" w:rsidRDefault="00CA0639" w:rsidP="00DF17A1">
            <w:pPr>
              <w:jc w:val="center"/>
              <w:rPr>
                <w:b/>
              </w:rPr>
            </w:pPr>
            <w:r w:rsidRPr="00EB5D88">
              <w:rPr>
                <w:b/>
              </w:rPr>
              <w:t>Педагогічне звання</w:t>
            </w:r>
          </w:p>
        </w:tc>
      </w:tr>
      <w:tr w:rsidR="00CA0639" w:rsidRPr="006C00A6" w:rsidTr="00DF17A1">
        <w:trPr>
          <w:trHeight w:val="346"/>
        </w:trPr>
        <w:tc>
          <w:tcPr>
            <w:tcW w:w="2126" w:type="dxa"/>
            <w:vMerge/>
            <w:shd w:val="clear" w:color="auto" w:fill="66FFFF"/>
            <w:vAlign w:val="center"/>
          </w:tcPr>
          <w:p w:rsidR="00CA0639" w:rsidRPr="00EB5D88" w:rsidRDefault="00CA0639" w:rsidP="00DF17A1">
            <w:pPr>
              <w:jc w:val="center"/>
            </w:pPr>
          </w:p>
        </w:tc>
        <w:tc>
          <w:tcPr>
            <w:tcW w:w="993" w:type="dxa"/>
            <w:shd w:val="clear" w:color="auto" w:fill="66FFFF"/>
            <w:vAlign w:val="center"/>
          </w:tcPr>
          <w:p w:rsidR="00CA0639" w:rsidRPr="00EB5D88" w:rsidRDefault="00CA0639" w:rsidP="00DF17A1">
            <w:pPr>
              <w:jc w:val="center"/>
            </w:pPr>
            <w:r w:rsidRPr="00EB5D88">
              <w:t>10</w:t>
            </w:r>
          </w:p>
        </w:tc>
        <w:tc>
          <w:tcPr>
            <w:tcW w:w="850" w:type="dxa"/>
            <w:shd w:val="clear" w:color="auto" w:fill="66FFFF"/>
            <w:vAlign w:val="center"/>
          </w:tcPr>
          <w:p w:rsidR="00CA0639" w:rsidRPr="00EB5D88" w:rsidRDefault="00CA0639" w:rsidP="00DF17A1">
            <w:pPr>
              <w:jc w:val="center"/>
            </w:pPr>
            <w:r w:rsidRPr="00EB5D88">
              <w:t>11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CA0639" w:rsidRPr="00EB5D88" w:rsidRDefault="00CA0639" w:rsidP="00DF17A1">
            <w:pPr>
              <w:jc w:val="center"/>
            </w:pPr>
            <w:r w:rsidRPr="00EB5D88">
              <w:t>Вища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CA0639" w:rsidRPr="00EB5D88" w:rsidRDefault="00CA0639" w:rsidP="00DF17A1">
            <w:pPr>
              <w:jc w:val="center"/>
            </w:pPr>
            <w:r w:rsidRPr="00EB5D88">
              <w:t>І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CA0639" w:rsidRPr="00EB5D88" w:rsidRDefault="00CA0639" w:rsidP="00DF17A1">
            <w:pPr>
              <w:ind w:right="-108"/>
              <w:jc w:val="center"/>
            </w:pPr>
            <w:r w:rsidRPr="00EB5D88">
              <w:t>ІІ</w:t>
            </w:r>
          </w:p>
        </w:tc>
        <w:tc>
          <w:tcPr>
            <w:tcW w:w="2836" w:type="dxa"/>
            <w:shd w:val="clear" w:color="auto" w:fill="66FFFF"/>
            <w:vAlign w:val="center"/>
          </w:tcPr>
          <w:p w:rsidR="00CA0639" w:rsidRPr="00EB5D88" w:rsidRDefault="00CA0639" w:rsidP="00DF17A1">
            <w:pPr>
              <w:jc w:val="center"/>
            </w:pPr>
            <w:r w:rsidRPr="00EB5D88">
              <w:t>Вихователь – методист</w:t>
            </w:r>
          </w:p>
        </w:tc>
      </w:tr>
      <w:tr w:rsidR="00CA0639" w:rsidRPr="006C00A6" w:rsidTr="00DF17A1">
        <w:trPr>
          <w:trHeight w:val="677"/>
        </w:trPr>
        <w:tc>
          <w:tcPr>
            <w:tcW w:w="2126" w:type="dxa"/>
            <w:shd w:val="clear" w:color="auto" w:fill="CCFF99"/>
            <w:vAlign w:val="center"/>
          </w:tcPr>
          <w:p w:rsidR="00CA0639" w:rsidRPr="00EB5D88" w:rsidRDefault="00CA0639" w:rsidP="00DF17A1">
            <w:pPr>
              <w:jc w:val="center"/>
            </w:pPr>
            <w:r w:rsidRPr="00EB5D88">
              <w:t>2019/2020</w:t>
            </w:r>
          </w:p>
          <w:p w:rsidR="00CA0639" w:rsidRPr="00EB5D88" w:rsidRDefault="00CA0639" w:rsidP="00DF17A1">
            <w:pPr>
              <w:jc w:val="center"/>
            </w:pPr>
            <w:r w:rsidRPr="00EB5D88">
              <w:t>навчальний</w:t>
            </w:r>
            <w:r w:rsidRPr="00EB5D88">
              <w:rPr>
                <w:b/>
              </w:rPr>
              <w:t xml:space="preserve"> </w:t>
            </w:r>
            <w:r w:rsidRPr="00EB5D88">
              <w:t>рік</w:t>
            </w:r>
          </w:p>
        </w:tc>
        <w:tc>
          <w:tcPr>
            <w:tcW w:w="993" w:type="dxa"/>
            <w:shd w:val="clear" w:color="auto" w:fill="CCFF99"/>
          </w:tcPr>
          <w:p w:rsidR="00CA0639" w:rsidRPr="00EB5D88" w:rsidRDefault="00CA0639" w:rsidP="00DF17A1">
            <w:pPr>
              <w:jc w:val="center"/>
            </w:pPr>
          </w:p>
          <w:p w:rsidR="00CA0639" w:rsidRPr="00EB5D88" w:rsidRDefault="00CA0639" w:rsidP="00DF17A1">
            <w:pPr>
              <w:jc w:val="center"/>
            </w:pPr>
            <w:r w:rsidRPr="00EB5D88">
              <w:t>3</w:t>
            </w:r>
          </w:p>
        </w:tc>
        <w:tc>
          <w:tcPr>
            <w:tcW w:w="850" w:type="dxa"/>
            <w:shd w:val="clear" w:color="auto" w:fill="CCFF99"/>
          </w:tcPr>
          <w:p w:rsidR="00CA0639" w:rsidRPr="00EB5D88" w:rsidRDefault="00CA0639" w:rsidP="00DF17A1">
            <w:pPr>
              <w:jc w:val="center"/>
            </w:pPr>
          </w:p>
          <w:p w:rsidR="00CA0639" w:rsidRPr="00EB5D88" w:rsidRDefault="00CA0639" w:rsidP="00DF17A1">
            <w:pPr>
              <w:jc w:val="center"/>
            </w:pPr>
            <w:r w:rsidRPr="00EB5D88">
              <w:t>7</w:t>
            </w:r>
          </w:p>
        </w:tc>
        <w:tc>
          <w:tcPr>
            <w:tcW w:w="992" w:type="dxa"/>
            <w:shd w:val="clear" w:color="auto" w:fill="CCFF99"/>
            <w:vAlign w:val="center"/>
          </w:tcPr>
          <w:p w:rsidR="00CA0639" w:rsidRPr="00EB5D88" w:rsidRDefault="00CA0639" w:rsidP="00DF17A1">
            <w:pPr>
              <w:jc w:val="center"/>
            </w:pPr>
          </w:p>
          <w:p w:rsidR="00CA0639" w:rsidRPr="00EB5D88" w:rsidRDefault="00CA0639" w:rsidP="00DF17A1">
            <w:pPr>
              <w:jc w:val="center"/>
            </w:pPr>
            <w:r w:rsidRPr="00EB5D88">
              <w:t>4</w:t>
            </w:r>
          </w:p>
        </w:tc>
        <w:tc>
          <w:tcPr>
            <w:tcW w:w="992" w:type="dxa"/>
            <w:shd w:val="clear" w:color="auto" w:fill="CCFF99"/>
            <w:vAlign w:val="center"/>
          </w:tcPr>
          <w:p w:rsidR="00CA0639" w:rsidRPr="00EB5D88" w:rsidRDefault="00CA0639" w:rsidP="00DF17A1">
            <w:pPr>
              <w:jc w:val="center"/>
            </w:pPr>
          </w:p>
          <w:p w:rsidR="00CA0639" w:rsidRPr="00EB5D88" w:rsidRDefault="00CA0639" w:rsidP="00DF17A1">
            <w:pPr>
              <w:jc w:val="center"/>
            </w:pPr>
            <w:r w:rsidRPr="00EB5D8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A0639" w:rsidRPr="00EB5D88" w:rsidRDefault="00CA0639" w:rsidP="00DF17A1">
            <w:pPr>
              <w:ind w:left="33"/>
              <w:jc w:val="center"/>
            </w:pPr>
          </w:p>
          <w:p w:rsidR="00CA0639" w:rsidRPr="00EB5D88" w:rsidRDefault="00CA0639" w:rsidP="00DF17A1">
            <w:pPr>
              <w:ind w:left="33"/>
              <w:jc w:val="center"/>
            </w:pPr>
            <w:r w:rsidRPr="00EB5D88">
              <w:t>3</w:t>
            </w:r>
          </w:p>
        </w:tc>
        <w:tc>
          <w:tcPr>
            <w:tcW w:w="2836" w:type="dxa"/>
            <w:shd w:val="clear" w:color="auto" w:fill="CCFF99"/>
            <w:vAlign w:val="center"/>
          </w:tcPr>
          <w:p w:rsidR="00CA0639" w:rsidRPr="00EB5D88" w:rsidRDefault="00CA0639" w:rsidP="00DF17A1">
            <w:pPr>
              <w:jc w:val="center"/>
            </w:pPr>
          </w:p>
          <w:p w:rsidR="00CA0639" w:rsidRPr="00EB5D88" w:rsidRDefault="00CA0639" w:rsidP="00DF17A1">
            <w:pPr>
              <w:jc w:val="center"/>
            </w:pPr>
            <w:r w:rsidRPr="00EB5D88">
              <w:t>4</w:t>
            </w:r>
          </w:p>
        </w:tc>
      </w:tr>
    </w:tbl>
    <w:p w:rsidR="00CA0639" w:rsidRDefault="00CA0639" w:rsidP="00CA0639">
      <w:pPr>
        <w:tabs>
          <w:tab w:val="left" w:pos="567"/>
        </w:tabs>
        <w:rPr>
          <w:b/>
          <w:sz w:val="28"/>
          <w:szCs w:val="28"/>
        </w:rPr>
      </w:pPr>
    </w:p>
    <w:p w:rsidR="00CA0639" w:rsidRPr="00DC39B2" w:rsidRDefault="00CA0639" w:rsidP="00CA063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>
        <w:rPr>
          <w:b/>
          <w:bCs/>
          <w:i/>
          <w:szCs w:val="28"/>
        </w:rPr>
        <w:t xml:space="preserve">                     </w:t>
      </w:r>
    </w:p>
    <w:p w:rsidR="00CA0639" w:rsidRDefault="00CA0639" w:rsidP="00CA0639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79"/>
        <w:gridCol w:w="2835"/>
      </w:tblGrid>
      <w:tr w:rsidR="00CA0639" w:rsidRPr="00D8107E" w:rsidTr="00DF17A1">
        <w:trPr>
          <w:trHeight w:val="375"/>
        </w:trPr>
        <w:tc>
          <w:tcPr>
            <w:tcW w:w="567" w:type="dxa"/>
            <w:vMerge w:val="restart"/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№</w:t>
            </w:r>
          </w:p>
          <w:p w:rsidR="00CA0639" w:rsidRPr="00D8107E" w:rsidRDefault="00CA0639" w:rsidP="00DF17A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з/п</w:t>
            </w:r>
          </w:p>
        </w:tc>
        <w:tc>
          <w:tcPr>
            <w:tcW w:w="6379" w:type="dxa"/>
            <w:vMerge w:val="restart"/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Категорія працівників</w:t>
            </w:r>
          </w:p>
        </w:tc>
        <w:tc>
          <w:tcPr>
            <w:tcW w:w="2835" w:type="dxa"/>
            <w:vMerge w:val="restart"/>
            <w:shd w:val="clear" w:color="auto" w:fill="A2EDFC"/>
          </w:tcPr>
          <w:p w:rsidR="00CA0639" w:rsidRDefault="00CA0639" w:rsidP="00DF17A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8107E">
              <w:rPr>
                <w:b/>
                <w:bCs/>
              </w:rPr>
              <w:t>Всього</w:t>
            </w:r>
          </w:p>
          <w:p w:rsidR="00CA0639" w:rsidRPr="00D8107E" w:rsidRDefault="00CA0639" w:rsidP="00DF17A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пра</w:t>
            </w:r>
            <w:r w:rsidRPr="00D8107E">
              <w:rPr>
                <w:b/>
                <w:bCs/>
              </w:rPr>
              <w:t>цівників</w:t>
            </w:r>
          </w:p>
        </w:tc>
      </w:tr>
      <w:tr w:rsidR="00CA0639" w:rsidRPr="00D8107E" w:rsidTr="00DF17A1">
        <w:trPr>
          <w:trHeight w:val="276"/>
        </w:trPr>
        <w:tc>
          <w:tcPr>
            <w:tcW w:w="567" w:type="dxa"/>
            <w:vMerge/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</w:p>
        </w:tc>
        <w:tc>
          <w:tcPr>
            <w:tcW w:w="6379" w:type="dxa"/>
            <w:vMerge/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  <w:ind w:firstLine="360"/>
            </w:pPr>
          </w:p>
        </w:tc>
        <w:tc>
          <w:tcPr>
            <w:tcW w:w="2835" w:type="dxa"/>
            <w:vMerge/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</w:pPr>
          </w:p>
        </w:tc>
      </w:tr>
      <w:tr w:rsidR="00CA0639" w:rsidRPr="00D8107E" w:rsidTr="00DF17A1">
        <w:tc>
          <w:tcPr>
            <w:tcW w:w="567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6379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</w:pPr>
            <w:r>
              <w:t>Заступник завідувача з господарства</w:t>
            </w:r>
          </w:p>
        </w:tc>
        <w:tc>
          <w:tcPr>
            <w:tcW w:w="2835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 w:rsidRPr="00D8107E">
              <w:t>1</w:t>
            </w:r>
          </w:p>
        </w:tc>
      </w:tr>
      <w:tr w:rsidR="00CA0639" w:rsidRPr="00D8107E" w:rsidTr="00DF17A1">
        <w:tc>
          <w:tcPr>
            <w:tcW w:w="567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6379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</w:pPr>
            <w:r>
              <w:t>Сестра медична старша</w:t>
            </w:r>
          </w:p>
        </w:tc>
        <w:tc>
          <w:tcPr>
            <w:tcW w:w="2835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CA0639" w:rsidRPr="00D8107E" w:rsidTr="00DF17A1">
        <w:tc>
          <w:tcPr>
            <w:tcW w:w="567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6379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</w:pPr>
            <w:r>
              <w:t>Кухарі</w:t>
            </w:r>
          </w:p>
        </w:tc>
        <w:tc>
          <w:tcPr>
            <w:tcW w:w="2835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CA0639" w:rsidRPr="00D8107E" w:rsidTr="00DF17A1">
        <w:tc>
          <w:tcPr>
            <w:tcW w:w="567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 w:rsidRPr="00D8107E">
              <w:t>4</w:t>
            </w:r>
          </w:p>
        </w:tc>
        <w:tc>
          <w:tcPr>
            <w:tcW w:w="6379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</w:pPr>
            <w:r>
              <w:t>Комірник</w:t>
            </w:r>
          </w:p>
        </w:tc>
        <w:tc>
          <w:tcPr>
            <w:tcW w:w="2835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CA0639" w:rsidRPr="00D8107E" w:rsidTr="00DF17A1">
        <w:trPr>
          <w:trHeight w:val="70"/>
        </w:trPr>
        <w:tc>
          <w:tcPr>
            <w:tcW w:w="567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6379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</w:pPr>
            <w:r>
              <w:t>Підсобний працівник</w:t>
            </w:r>
          </w:p>
        </w:tc>
        <w:tc>
          <w:tcPr>
            <w:tcW w:w="2835" w:type="dxa"/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CA0639" w:rsidRPr="00D8107E" w:rsidTr="00DF17A1"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</w:pPr>
            <w:r>
              <w:t>Машиніст з прання білизни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CA0639" w:rsidRPr="00D8107E" w:rsidTr="00DF17A1"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CA0639" w:rsidRDefault="00CA0639" w:rsidP="00DF17A1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99"/>
          </w:tcPr>
          <w:p w:rsidR="00CA0639" w:rsidRDefault="00CA0639" w:rsidP="00DF17A1">
            <w:pPr>
              <w:tabs>
                <w:tab w:val="left" w:pos="0"/>
              </w:tabs>
            </w:pPr>
            <w:r>
              <w:t>Прибиральниця службових приміщень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CA0639" w:rsidRDefault="00CA0639" w:rsidP="00DF17A1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CA0639" w:rsidRPr="00D8107E" w:rsidTr="00DF17A1"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CA0639" w:rsidRDefault="00CA0639" w:rsidP="00DF17A1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99"/>
          </w:tcPr>
          <w:p w:rsidR="00CA0639" w:rsidRDefault="00CA0639" w:rsidP="00DF17A1">
            <w:pPr>
              <w:tabs>
                <w:tab w:val="left" w:pos="0"/>
              </w:tabs>
            </w:pPr>
            <w:r>
              <w:t>Помічники вихователів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CA0639" w:rsidRDefault="00CA0639" w:rsidP="00DF17A1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</w:tr>
      <w:tr w:rsidR="00CA0639" w:rsidRPr="00D8107E" w:rsidTr="00DF17A1"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CA0639" w:rsidRDefault="00CA0639" w:rsidP="00DF17A1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99"/>
          </w:tcPr>
          <w:p w:rsidR="00CA0639" w:rsidRDefault="00CA0639" w:rsidP="00DF17A1">
            <w:pPr>
              <w:tabs>
                <w:tab w:val="left" w:pos="0"/>
              </w:tabs>
            </w:pPr>
            <w:r>
              <w:t>Двірник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CA0639" w:rsidRDefault="00CA0639" w:rsidP="00DF17A1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CA0639" w:rsidRPr="00D8107E" w:rsidTr="00DF17A1"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CA0639" w:rsidRDefault="00CA0639" w:rsidP="00DF17A1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99"/>
          </w:tcPr>
          <w:p w:rsidR="00CA0639" w:rsidRDefault="00CA0639" w:rsidP="00DF17A1">
            <w:pPr>
              <w:tabs>
                <w:tab w:val="left" w:pos="0"/>
              </w:tabs>
            </w:pPr>
            <w:r>
              <w:t>Робітник з обслуговування будівель і споруд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CA0639" w:rsidRDefault="00CA0639" w:rsidP="00DF17A1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CA0639" w:rsidRPr="00D8107E" w:rsidTr="00DF17A1"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CA0639" w:rsidRDefault="00CA0639" w:rsidP="00DF17A1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99"/>
          </w:tcPr>
          <w:p w:rsidR="00CA0639" w:rsidRDefault="00CA0639" w:rsidP="00DF17A1">
            <w:pPr>
              <w:tabs>
                <w:tab w:val="left" w:pos="0"/>
              </w:tabs>
            </w:pPr>
            <w:r>
              <w:t>Сторож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CA0639" w:rsidRDefault="00CA0639" w:rsidP="00DF17A1">
            <w:pPr>
              <w:tabs>
                <w:tab w:val="left" w:pos="0"/>
              </w:tabs>
              <w:jc w:val="center"/>
            </w:pPr>
            <w:r>
              <w:t>3</w:t>
            </w:r>
          </w:p>
        </w:tc>
      </w:tr>
      <w:tr w:rsidR="00CA0639" w:rsidRPr="00D8107E" w:rsidTr="00DF17A1"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CA0639" w:rsidRDefault="00CA0639" w:rsidP="00DF17A1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99"/>
          </w:tcPr>
          <w:p w:rsidR="00CA0639" w:rsidRDefault="00CA0639" w:rsidP="00DF17A1">
            <w:pPr>
              <w:tabs>
                <w:tab w:val="left" w:pos="0"/>
              </w:tabs>
            </w:pPr>
            <w:r>
              <w:t>Діловод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CA0639" w:rsidRDefault="00CA0639" w:rsidP="00DF17A1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CA0639" w:rsidRPr="00D8107E" w:rsidTr="00DF17A1">
        <w:trPr>
          <w:trHeight w:val="260"/>
        </w:trPr>
        <w:tc>
          <w:tcPr>
            <w:tcW w:w="567" w:type="dxa"/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</w:p>
        </w:tc>
        <w:tc>
          <w:tcPr>
            <w:tcW w:w="6379" w:type="dxa"/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</w:pPr>
            <w:r w:rsidRPr="00D8107E">
              <w:t>Всього</w:t>
            </w:r>
            <w:r>
              <w:t>:</w:t>
            </w:r>
            <w:r w:rsidRPr="00D8107E">
              <w:t xml:space="preserve"> </w:t>
            </w:r>
          </w:p>
        </w:tc>
        <w:tc>
          <w:tcPr>
            <w:tcW w:w="2835" w:type="dxa"/>
            <w:shd w:val="clear" w:color="auto" w:fill="A2EDFC"/>
          </w:tcPr>
          <w:p w:rsidR="00CA0639" w:rsidRPr="00D8107E" w:rsidRDefault="00CA0639" w:rsidP="00DF17A1">
            <w:pPr>
              <w:tabs>
                <w:tab w:val="left" w:pos="0"/>
              </w:tabs>
              <w:jc w:val="center"/>
            </w:pPr>
            <w:r w:rsidRPr="00D8107E">
              <w:t>2</w:t>
            </w:r>
            <w:r>
              <w:t>7</w:t>
            </w:r>
          </w:p>
        </w:tc>
      </w:tr>
    </w:tbl>
    <w:p w:rsidR="00CA0639" w:rsidRDefault="00CA0639" w:rsidP="00CA0639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ru-RU"/>
        </w:rPr>
      </w:pPr>
    </w:p>
    <w:p w:rsidR="00CA0639" w:rsidRDefault="00CA0639" w:rsidP="00CA0639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ru-RU"/>
        </w:rPr>
      </w:pPr>
    </w:p>
    <w:p w:rsidR="00CA0639" w:rsidRDefault="00CA0639" w:rsidP="00CA0639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ru-RU"/>
        </w:rPr>
      </w:pPr>
    </w:p>
    <w:sectPr w:rsidR="00CA0639" w:rsidSect="0082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A0639"/>
    <w:rsid w:val="00CA0639"/>
    <w:rsid w:val="00DA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2020-02-17T15:05:00Z</dcterms:created>
  <dcterms:modified xsi:type="dcterms:W3CDTF">2020-02-17T15:06:00Z</dcterms:modified>
</cp:coreProperties>
</file>