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77" w:rsidRPr="009C2A77" w:rsidRDefault="009C2A77" w:rsidP="009C2A77">
      <w:pPr>
        <w:spacing w:line="360" w:lineRule="auto"/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>Комунальний</w:t>
      </w:r>
      <w:proofErr w:type="spellEnd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 xml:space="preserve"> заклад </w:t>
      </w:r>
    </w:p>
    <w:p w:rsidR="009C2A77" w:rsidRPr="009C2A77" w:rsidRDefault="009C2A77" w:rsidP="009C2A77">
      <w:pPr>
        <w:spacing w:line="360" w:lineRule="auto"/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>«</w:t>
      </w:r>
      <w:proofErr w:type="spellStart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>Дошкільний</w:t>
      </w:r>
      <w:proofErr w:type="spellEnd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>навчальний</w:t>
      </w:r>
      <w:proofErr w:type="spellEnd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 xml:space="preserve"> заклад (</w:t>
      </w:r>
      <w:proofErr w:type="spellStart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>ясла</w:t>
      </w:r>
      <w:proofErr w:type="spellEnd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 xml:space="preserve"> садок) № 441 </w:t>
      </w:r>
      <w:proofErr w:type="spellStart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>комбінованого</w:t>
      </w:r>
      <w:proofErr w:type="spellEnd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 xml:space="preserve"> типу </w:t>
      </w:r>
      <w:proofErr w:type="spellStart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>Харківської</w:t>
      </w:r>
      <w:proofErr w:type="spellEnd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>міської</w:t>
      </w:r>
      <w:proofErr w:type="spellEnd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 xml:space="preserve"> </w:t>
      </w:r>
      <w:proofErr w:type="gramStart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>ради</w:t>
      </w:r>
      <w:proofErr w:type="gramEnd"/>
      <w:r w:rsidRPr="009C2A77">
        <w:rPr>
          <w:rFonts w:asciiTheme="majorHAnsi" w:hAnsiTheme="majorHAnsi"/>
          <w:b/>
          <w:i/>
          <w:color w:val="002060"/>
          <w:sz w:val="28"/>
          <w:szCs w:val="28"/>
        </w:rPr>
        <w:t>»</w:t>
      </w:r>
    </w:p>
    <w:p w:rsidR="009C2A77" w:rsidRPr="009C2A77" w:rsidRDefault="009C2A77" w:rsidP="009C2A77">
      <w:pPr>
        <w:spacing w:line="360" w:lineRule="auto"/>
        <w:ind w:left="426"/>
        <w:jc w:val="both"/>
        <w:rPr>
          <w:rFonts w:asciiTheme="majorHAnsi" w:hAnsiTheme="majorHAnsi"/>
          <w:i/>
          <w:color w:val="002060"/>
          <w:sz w:val="28"/>
          <w:szCs w:val="28"/>
          <w:lang w:val="uk-UA"/>
        </w:rPr>
      </w:pPr>
    </w:p>
    <w:p w:rsidR="009C2A77" w:rsidRPr="009C2A77" w:rsidRDefault="009C2A77" w:rsidP="009C2A77">
      <w:pPr>
        <w:spacing w:line="360" w:lineRule="auto"/>
        <w:ind w:left="426"/>
        <w:jc w:val="both"/>
        <w:rPr>
          <w:rFonts w:asciiTheme="majorHAnsi" w:hAnsiTheme="majorHAnsi"/>
          <w:i/>
          <w:color w:val="002060"/>
          <w:sz w:val="28"/>
          <w:szCs w:val="28"/>
        </w:rPr>
      </w:pPr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Адреса закладу: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вул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Чугуївська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>, 3</w:t>
      </w:r>
      <w:r>
        <w:rPr>
          <w:rFonts w:asciiTheme="majorHAnsi" w:hAnsiTheme="majorHAnsi"/>
          <w:i/>
          <w:color w:val="002060"/>
          <w:sz w:val="28"/>
          <w:szCs w:val="28"/>
          <w:lang w:val="uk-UA"/>
        </w:rPr>
        <w:t>1</w:t>
      </w:r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</w:p>
    <w:p w:rsidR="009C2A77" w:rsidRPr="009C2A77" w:rsidRDefault="009C2A77" w:rsidP="009C2A77">
      <w:pPr>
        <w:spacing w:line="360" w:lineRule="auto"/>
        <w:ind w:left="426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Територія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обслуговування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закладу:</w:t>
      </w:r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пров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Валер</w:t>
      </w:r>
      <w:proofErr w:type="gramStart"/>
      <w:r w:rsidRPr="009C2A77">
        <w:rPr>
          <w:rFonts w:asciiTheme="majorHAnsi" w:hAnsiTheme="majorHAnsi"/>
          <w:i/>
          <w:color w:val="002060"/>
          <w:sz w:val="28"/>
          <w:szCs w:val="28"/>
        </w:rPr>
        <w:t>`я</w:t>
      </w:r>
      <w:proofErr w:type="gramEnd"/>
      <w:r w:rsidRPr="009C2A77">
        <w:rPr>
          <w:rFonts w:asciiTheme="majorHAnsi" w:hAnsiTheme="majorHAnsi"/>
          <w:i/>
          <w:color w:val="002060"/>
          <w:sz w:val="28"/>
          <w:szCs w:val="28"/>
        </w:rPr>
        <w:t>нівський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>, №№ 1-57, 2-42</w:t>
      </w:r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пр.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Гагаріна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>, №№ 72-94, 94 – А</w:t>
      </w:r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вул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Георгіївська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>, №№ 37-45</w:t>
      </w:r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вул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Гордієнківська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,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усі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будинки</w:t>
      </w:r>
      <w:proofErr w:type="spellEnd"/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пров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Гордієнківський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,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усі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будинки</w:t>
      </w:r>
      <w:proofErr w:type="spellEnd"/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вул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Лисаветинська</w:t>
      </w:r>
      <w:proofErr w:type="spellEnd"/>
      <w:proofErr w:type="gramStart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,</w:t>
      </w:r>
      <w:proofErr w:type="gram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усі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будинки</w:t>
      </w:r>
      <w:proofErr w:type="spellEnd"/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вул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Заливна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,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усі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будинки</w:t>
      </w:r>
      <w:proofErr w:type="spellEnd"/>
    </w:p>
    <w:p w:rsidR="009C2A77" w:rsidRPr="009C2A77" w:rsidRDefault="009C2A77" w:rsidP="009C2A77">
      <w:pPr>
        <w:pStyle w:val="a3"/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eastAsia="MS Mincho" w:hAnsiTheme="majorHAnsi" w:cs="Times New Roman"/>
          <w:i/>
          <w:color w:val="002060"/>
          <w:sz w:val="28"/>
          <w:szCs w:val="28"/>
          <w:lang w:val="uk-UA"/>
        </w:rPr>
      </w:pPr>
      <w:proofErr w:type="spellStart"/>
      <w:r w:rsidRPr="009C2A77">
        <w:rPr>
          <w:rFonts w:asciiTheme="majorHAnsi" w:eastAsia="MS Mincho" w:hAnsiTheme="majorHAnsi" w:cs="Times New Roman"/>
          <w:i/>
          <w:color w:val="002060"/>
          <w:sz w:val="28"/>
          <w:szCs w:val="28"/>
        </w:rPr>
        <w:t>вул</w:t>
      </w:r>
      <w:proofErr w:type="spellEnd"/>
      <w:r w:rsidRPr="009C2A77">
        <w:rPr>
          <w:rFonts w:asciiTheme="majorHAnsi" w:eastAsia="MS Mincho" w:hAnsiTheme="majorHAnsi" w:cs="Times New Roman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eastAsia="MS Mincho" w:hAnsiTheme="majorHAnsi" w:cs="Times New Roman"/>
          <w:i/>
          <w:color w:val="002060"/>
          <w:sz w:val="28"/>
          <w:szCs w:val="28"/>
        </w:rPr>
        <w:t>Основ'янська</w:t>
      </w:r>
      <w:proofErr w:type="spellEnd"/>
      <w:r w:rsidRPr="009C2A77">
        <w:rPr>
          <w:rFonts w:asciiTheme="majorHAnsi" w:eastAsia="MS Mincho" w:hAnsiTheme="majorHAnsi" w:cs="Times New Roman"/>
          <w:i/>
          <w:color w:val="002060"/>
          <w:sz w:val="28"/>
          <w:szCs w:val="28"/>
          <w:lang w:val="uk-UA"/>
        </w:rPr>
        <w:t xml:space="preserve">, </w:t>
      </w:r>
      <w:r w:rsidRPr="009C2A77">
        <w:rPr>
          <w:rFonts w:asciiTheme="majorHAnsi" w:hAnsiTheme="majorHAnsi" w:cs="Times New Roman"/>
          <w:i/>
          <w:color w:val="002060"/>
          <w:sz w:val="28"/>
          <w:szCs w:val="28"/>
          <w:lang w:val="uk-UA"/>
        </w:rPr>
        <w:t>№№ 1-59, 2-60</w:t>
      </w:r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пров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proofErr w:type="gramStart"/>
      <w:r w:rsidRPr="009C2A77">
        <w:rPr>
          <w:rFonts w:asciiTheme="majorHAnsi" w:hAnsiTheme="majorHAnsi"/>
          <w:i/>
          <w:color w:val="002060"/>
          <w:sz w:val="28"/>
          <w:szCs w:val="28"/>
        </w:rPr>
        <w:t>Р</w:t>
      </w:r>
      <w:proofErr w:type="gramEnd"/>
      <w:r w:rsidRPr="009C2A77">
        <w:rPr>
          <w:rFonts w:asciiTheme="majorHAnsi" w:hAnsiTheme="majorHAnsi"/>
          <w:i/>
          <w:color w:val="002060"/>
          <w:sz w:val="28"/>
          <w:szCs w:val="28"/>
        </w:rPr>
        <w:t>єпінський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,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усі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будинки</w:t>
      </w:r>
      <w:proofErr w:type="spellEnd"/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пров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Сидельніківський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,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усі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будинки</w:t>
      </w:r>
      <w:proofErr w:type="spellEnd"/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пров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Тростянецький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,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усі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будинки</w:t>
      </w:r>
      <w:proofErr w:type="spellEnd"/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вул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Чугуївська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, №№ 1-19, 2-32, № 27- до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кінця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, № 34 – до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кінця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>;</w:t>
      </w:r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в`їзд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1-й, 2-й, 3-й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Чугуївський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,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усі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будинки</w:t>
      </w:r>
      <w:proofErr w:type="spellEnd"/>
    </w:p>
    <w:p w:rsidR="009C2A77" w:rsidRPr="009C2A77" w:rsidRDefault="009C2A77" w:rsidP="009C2A77">
      <w:pPr>
        <w:numPr>
          <w:ilvl w:val="0"/>
          <w:numId w:val="1"/>
        </w:numPr>
        <w:spacing w:line="360" w:lineRule="auto"/>
        <w:ind w:firstLine="131"/>
        <w:jc w:val="both"/>
        <w:rPr>
          <w:rFonts w:asciiTheme="majorHAnsi" w:hAnsiTheme="majorHAnsi"/>
          <w:i/>
          <w:color w:val="002060"/>
          <w:sz w:val="28"/>
          <w:szCs w:val="28"/>
        </w:rPr>
      </w:pP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пров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.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Роз’їзний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,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усі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proofErr w:type="spellStart"/>
      <w:r w:rsidRPr="009C2A77">
        <w:rPr>
          <w:rFonts w:asciiTheme="majorHAnsi" w:hAnsiTheme="majorHAnsi"/>
          <w:i/>
          <w:color w:val="002060"/>
          <w:sz w:val="28"/>
          <w:szCs w:val="28"/>
        </w:rPr>
        <w:t>будинки</w:t>
      </w:r>
      <w:proofErr w:type="spellEnd"/>
      <w:r w:rsidRPr="009C2A77">
        <w:rPr>
          <w:rFonts w:asciiTheme="majorHAnsi" w:hAnsiTheme="majorHAnsi"/>
          <w:i/>
          <w:color w:val="002060"/>
          <w:sz w:val="28"/>
          <w:szCs w:val="28"/>
        </w:rPr>
        <w:t>.</w:t>
      </w:r>
    </w:p>
    <w:p w:rsidR="009C2A77" w:rsidRPr="009C2A77" w:rsidRDefault="009C2A77" w:rsidP="009C2A77">
      <w:pPr>
        <w:spacing w:line="360" w:lineRule="auto"/>
        <w:rPr>
          <w:rFonts w:asciiTheme="majorHAnsi" w:hAnsiTheme="majorHAnsi"/>
          <w:b/>
          <w:i/>
          <w:color w:val="002060"/>
          <w:sz w:val="28"/>
          <w:szCs w:val="28"/>
        </w:rPr>
      </w:pPr>
    </w:p>
    <w:p w:rsidR="007D5EFE" w:rsidRDefault="007D5EFE"/>
    <w:sectPr w:rsidR="007D5EFE" w:rsidSect="007D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3A2"/>
    <w:multiLevelType w:val="hybridMultilevel"/>
    <w:tmpl w:val="4BE0690A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77"/>
    <w:rsid w:val="007D5EFE"/>
    <w:rsid w:val="009C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C2A7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2A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2020-02-02T11:47:00Z</dcterms:created>
  <dcterms:modified xsi:type="dcterms:W3CDTF">2020-02-02T11:48:00Z</dcterms:modified>
</cp:coreProperties>
</file>