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A5" w:rsidRPr="006B5B5A" w:rsidRDefault="00E77990" w:rsidP="00E77990">
      <w:pPr>
        <w:tabs>
          <w:tab w:val="left" w:pos="4962"/>
        </w:tabs>
        <w:ind w:right="2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6B5B5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                                                            </w:t>
      </w:r>
      <w:r w:rsidR="005B2AA5" w:rsidRPr="006B5B5A">
        <w:rPr>
          <w:rFonts w:ascii="Times New Roman" w:hAnsi="Times New Roman" w:cs="Times New Roman"/>
          <w:color w:val="002060"/>
          <w:sz w:val="28"/>
          <w:szCs w:val="28"/>
          <w:lang w:val="uk-UA"/>
        </w:rPr>
        <w:t>ЗАТВЕРДЖУЮ</w:t>
      </w:r>
    </w:p>
    <w:p w:rsidR="00C46E4D" w:rsidRPr="006B5B5A" w:rsidRDefault="005B2AA5" w:rsidP="00E77990">
      <w:pPr>
        <w:tabs>
          <w:tab w:val="left" w:pos="6237"/>
        </w:tabs>
        <w:ind w:left="4536" w:right="-774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6B5B5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Завідувач </w:t>
      </w:r>
      <w:r w:rsidR="00E77990" w:rsidRPr="006B5B5A">
        <w:rPr>
          <w:rFonts w:ascii="Times New Roman" w:hAnsi="Times New Roman" w:cs="Times New Roman"/>
          <w:color w:val="002060"/>
          <w:sz w:val="28"/>
          <w:szCs w:val="28"/>
          <w:lang w:val="uk-UA"/>
        </w:rPr>
        <w:t>комунального закладу</w:t>
      </w:r>
    </w:p>
    <w:p w:rsidR="00E77990" w:rsidRPr="006B5B5A" w:rsidRDefault="00E77990" w:rsidP="00E77990">
      <w:pPr>
        <w:tabs>
          <w:tab w:val="left" w:pos="6237"/>
        </w:tabs>
        <w:ind w:left="4536" w:right="-774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6B5B5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«Дошкільний навчальний заклад</w:t>
      </w:r>
    </w:p>
    <w:p w:rsidR="005B2AA5" w:rsidRPr="006B5B5A" w:rsidRDefault="00E77990" w:rsidP="00E77990">
      <w:pPr>
        <w:tabs>
          <w:tab w:val="left" w:pos="6237"/>
        </w:tabs>
        <w:ind w:left="4536" w:right="-774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6B5B5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(ясла-садок) № </w:t>
      </w:r>
      <w:r w:rsidR="00C46E4D" w:rsidRPr="006B5B5A">
        <w:rPr>
          <w:rFonts w:ascii="Times New Roman" w:hAnsi="Times New Roman" w:cs="Times New Roman"/>
          <w:color w:val="002060"/>
          <w:sz w:val="28"/>
          <w:szCs w:val="28"/>
          <w:lang w:val="uk-UA"/>
        </w:rPr>
        <w:t>441</w:t>
      </w:r>
      <w:r w:rsidRPr="006B5B5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комбінованого типу Харківської міської ради»</w:t>
      </w:r>
    </w:p>
    <w:p w:rsidR="005B2AA5" w:rsidRPr="006B5B5A" w:rsidRDefault="005B2AA5" w:rsidP="00E77990">
      <w:pPr>
        <w:tabs>
          <w:tab w:val="left" w:pos="4962"/>
        </w:tabs>
        <w:ind w:left="4536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6B5B5A">
        <w:rPr>
          <w:rFonts w:ascii="Times New Roman" w:hAnsi="Times New Roman" w:cs="Times New Roman"/>
          <w:color w:val="002060"/>
          <w:sz w:val="28"/>
          <w:szCs w:val="28"/>
          <w:lang w:val="uk-UA"/>
        </w:rPr>
        <w:t>______</w:t>
      </w:r>
      <w:r w:rsidR="00E77990" w:rsidRPr="006B5B5A">
        <w:rPr>
          <w:rFonts w:ascii="Times New Roman" w:hAnsi="Times New Roman" w:cs="Times New Roman"/>
          <w:color w:val="002060"/>
          <w:sz w:val="28"/>
          <w:szCs w:val="28"/>
          <w:lang w:val="uk-UA"/>
        </w:rPr>
        <w:t>__________</w:t>
      </w:r>
      <w:r w:rsidRPr="006B5B5A">
        <w:rPr>
          <w:rFonts w:ascii="Times New Roman" w:hAnsi="Times New Roman" w:cs="Times New Roman"/>
          <w:color w:val="002060"/>
          <w:sz w:val="28"/>
          <w:szCs w:val="28"/>
          <w:lang w:val="uk-UA"/>
        </w:rPr>
        <w:t>_</w:t>
      </w:r>
      <w:r w:rsidR="00C46E4D" w:rsidRPr="006B5B5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А.М.</w:t>
      </w:r>
      <w:proofErr w:type="spellStart"/>
      <w:r w:rsidR="00C46E4D" w:rsidRPr="006B5B5A">
        <w:rPr>
          <w:rFonts w:ascii="Times New Roman" w:hAnsi="Times New Roman" w:cs="Times New Roman"/>
          <w:color w:val="002060"/>
          <w:sz w:val="28"/>
          <w:szCs w:val="28"/>
          <w:lang w:val="uk-UA"/>
        </w:rPr>
        <w:t>Гречка</w:t>
      </w:r>
    </w:p>
    <w:p w:rsidR="005B2AA5" w:rsidRPr="006B5B5A" w:rsidRDefault="005B2AA5" w:rsidP="00E77990">
      <w:pPr>
        <w:tabs>
          <w:tab w:val="left" w:pos="4962"/>
        </w:tabs>
        <w:ind w:left="4536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6B5B5A">
        <w:rPr>
          <w:rFonts w:ascii="Times New Roman" w:hAnsi="Times New Roman" w:cs="Times New Roman"/>
          <w:color w:val="002060"/>
          <w:sz w:val="28"/>
          <w:szCs w:val="28"/>
          <w:lang w:val="uk-UA"/>
        </w:rPr>
        <w:t>«</w:t>
      </w:r>
      <w:proofErr w:type="spellEnd"/>
      <w:r w:rsidRPr="006B5B5A">
        <w:rPr>
          <w:rFonts w:ascii="Times New Roman" w:hAnsi="Times New Roman" w:cs="Times New Roman"/>
          <w:color w:val="002060"/>
          <w:sz w:val="28"/>
          <w:szCs w:val="28"/>
          <w:lang w:val="uk-UA"/>
        </w:rPr>
        <w:t>___» ___________ 2019</w:t>
      </w:r>
    </w:p>
    <w:p w:rsidR="005B2AA5" w:rsidRPr="006B5B5A" w:rsidRDefault="005B2AA5" w:rsidP="00394158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394158" w:rsidRPr="006B5B5A" w:rsidRDefault="003006AB" w:rsidP="00430FB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B5B5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План заходів комунального закладу «</w:t>
      </w:r>
      <w:r w:rsidR="00D029F7" w:rsidRPr="006B5B5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Дошкільний </w:t>
      </w:r>
      <w:r w:rsidRPr="006B5B5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навчальний заклад (ясла-садок) № </w:t>
      </w:r>
      <w:r w:rsidR="00D0234F" w:rsidRPr="006B5B5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441</w:t>
      </w:r>
      <w:r w:rsidR="00D62BAE" w:rsidRPr="006B5B5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комбінованого типу</w:t>
      </w:r>
      <w:r w:rsidRPr="006B5B5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Харківської міської ради</w:t>
      </w:r>
      <w:r w:rsidR="00D029F7" w:rsidRPr="006B5B5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»</w:t>
      </w:r>
      <w:r w:rsidRPr="006B5B5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, спрямованих на запобігання та протидію булінгу (цькуванню) </w:t>
      </w:r>
    </w:p>
    <w:p w:rsidR="00125051" w:rsidRPr="006B5B5A" w:rsidRDefault="003006AB" w:rsidP="0039415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B5B5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у 2019/2020 навчальному році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69"/>
        <w:gridCol w:w="142"/>
        <w:gridCol w:w="1559"/>
        <w:gridCol w:w="1843"/>
        <w:gridCol w:w="1582"/>
        <w:gridCol w:w="10"/>
      </w:tblGrid>
      <w:tr w:rsidR="003006AB" w:rsidRPr="006B5B5A" w:rsidTr="007D6AAB">
        <w:trPr>
          <w:gridAfter w:val="1"/>
          <w:wAfter w:w="10" w:type="dxa"/>
          <w:trHeight w:hRule="exact" w:val="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3006AB" w:rsidP="00430FB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№</w:t>
            </w:r>
          </w:p>
          <w:p w:rsidR="003006AB" w:rsidRPr="006B5B5A" w:rsidRDefault="003006AB" w:rsidP="00430FB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3006AB" w:rsidP="00430FB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3006AB" w:rsidP="00430FB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6AB" w:rsidRPr="006B5B5A" w:rsidRDefault="003006AB" w:rsidP="00430FB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Відповідаль-ний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3006AB" w:rsidP="003006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3006AB" w:rsidRPr="006B5B5A" w:rsidTr="003006AB">
        <w:trPr>
          <w:gridAfter w:val="1"/>
          <w:wAfter w:w="10" w:type="dxa"/>
          <w:trHeight w:hRule="exact" w:val="714"/>
        </w:trPr>
        <w:tc>
          <w:tcPr>
            <w:tcW w:w="9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3006AB" w:rsidP="003006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Нормативно-правове та інформаційне забезпечення попередження насильства та булінгу</w:t>
            </w:r>
            <w:r w:rsidR="007D6AAB"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 xml:space="preserve"> (цькування)</w:t>
            </w:r>
          </w:p>
        </w:tc>
      </w:tr>
      <w:tr w:rsidR="003006AB" w:rsidRPr="006B5B5A" w:rsidTr="00016DE3">
        <w:trPr>
          <w:gridAfter w:val="1"/>
          <w:wAfter w:w="10" w:type="dxa"/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3006AB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3006AB" w:rsidP="00BE3475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Підгот</w:t>
            </w:r>
            <w:r w:rsidR="005B2AA5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увати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наказ про призначення відповідального за антибулінгову політику у закладі </w:t>
            </w:r>
            <w:r w:rsidR="00115794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дошкільної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Pr="006B5B5A" w:rsidRDefault="0089617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Серпень</w:t>
            </w:r>
          </w:p>
          <w:p w:rsidR="003006AB" w:rsidRPr="006B5B5A" w:rsidRDefault="000D6C3D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6AB" w:rsidRPr="006B5B5A" w:rsidRDefault="00BE3475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3006AB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6AB" w:rsidRPr="006B5B5A" w:rsidTr="00016DE3">
        <w:trPr>
          <w:gridAfter w:val="1"/>
          <w:wAfter w:w="10" w:type="dxa"/>
          <w:trHeight w:hRule="exact" w:val="9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BE3475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475" w:rsidRPr="006B5B5A" w:rsidRDefault="00BE3475" w:rsidP="00BE3475">
            <w:pPr>
              <w:widowControl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Організ</w:t>
            </w:r>
            <w:r w:rsidR="005B2AA5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увати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механізм</w:t>
            </w:r>
            <w:r w:rsidR="005B2AA5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звернення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про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випадки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булінгу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цькування</w:t>
            </w:r>
            <w:r w:rsidRPr="006B5B5A">
              <w:rPr>
                <w:rFonts w:ascii="Calibri" w:hAnsi="Calibri" w:cs="Calibri"/>
                <w:color w:val="002060"/>
                <w:sz w:val="22"/>
                <w:szCs w:val="22"/>
              </w:rPr>
              <w:t>)</w:t>
            </w:r>
          </w:p>
          <w:p w:rsidR="00BE3475" w:rsidRPr="006B5B5A" w:rsidRDefault="00BE3475" w:rsidP="00BE3475">
            <w:pPr>
              <w:widowControl/>
              <w:rPr>
                <w:rFonts w:ascii="Calibri" w:hAnsi="Calibri" w:cs="Calibri"/>
                <w:color w:val="002060"/>
                <w:sz w:val="22"/>
                <w:szCs w:val="22"/>
                <w:lang w:val="uk-UA"/>
              </w:rPr>
            </w:pPr>
          </w:p>
          <w:p w:rsidR="003006AB" w:rsidRPr="006B5B5A" w:rsidRDefault="003006AB" w:rsidP="00BE3475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Pr="006B5B5A" w:rsidRDefault="0089617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Вересень</w:t>
            </w:r>
          </w:p>
          <w:p w:rsidR="003006AB" w:rsidRPr="006B5B5A" w:rsidRDefault="000D6C3D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475" w:rsidRPr="006B5B5A" w:rsidRDefault="00BE3475" w:rsidP="00BE3475">
            <w:pPr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практичний психолог, вихователі</w:t>
            </w:r>
          </w:p>
          <w:p w:rsidR="003006AB" w:rsidRPr="006B5B5A" w:rsidRDefault="003006AB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3006AB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6AB" w:rsidRPr="006B5B5A" w:rsidTr="00016DE3">
        <w:trPr>
          <w:gridAfter w:val="1"/>
          <w:wAfter w:w="10" w:type="dxa"/>
          <w:trHeight w:hRule="exact" w:val="9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BE3475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BE3475" w:rsidP="00BE3475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Обговор</w:t>
            </w:r>
            <w:r w:rsidR="005B2AA5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ити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та прийнят</w:t>
            </w:r>
            <w:r w:rsidR="005B2AA5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правил</w:t>
            </w:r>
            <w:r w:rsidR="005B2AA5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а</w:t>
            </w:r>
            <w:r w:rsidR="009416D8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поведінки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групах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</w:t>
            </w:r>
            <w:r w:rsidR="009416D8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оформ</w:t>
            </w:r>
            <w:r w:rsidR="005B2AA5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ити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правил</w:t>
            </w:r>
            <w:r w:rsidR="005B2AA5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а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вигляді наочного стенду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Pr="006B5B5A" w:rsidRDefault="0089617E" w:rsidP="008961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Вересень</w:t>
            </w:r>
          </w:p>
          <w:p w:rsidR="003006AB" w:rsidRPr="006B5B5A" w:rsidRDefault="000D6C3D" w:rsidP="008961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475" w:rsidRPr="006B5B5A" w:rsidRDefault="00BE3475" w:rsidP="00BE3475">
            <w:pPr>
              <w:widowControl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вихователі</w:t>
            </w:r>
          </w:p>
          <w:p w:rsidR="003006AB" w:rsidRPr="006B5B5A" w:rsidRDefault="003006AB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3006AB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6AB" w:rsidRPr="006B5B5A" w:rsidTr="00016DE3">
        <w:trPr>
          <w:gridAfter w:val="1"/>
          <w:wAfter w:w="10" w:type="dxa"/>
          <w:trHeight w:hRule="exact" w:val="9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820AED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820AED" w:rsidP="009416D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Створ</w:t>
            </w:r>
            <w:r w:rsidR="005B2AA5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ити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розділ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профілактику булінгу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цькування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і розмі</w:t>
            </w:r>
            <w:r w:rsidR="005B2AA5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стити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нормативн</w:t>
            </w:r>
            <w:r w:rsidR="005B2AA5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і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документ</w:t>
            </w:r>
            <w:r w:rsidR="005B2AA5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сайті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D6AAB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Pr="006B5B5A" w:rsidRDefault="0089617E" w:rsidP="008961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Вересень</w:t>
            </w:r>
          </w:p>
          <w:p w:rsidR="003006AB" w:rsidRPr="006B5B5A" w:rsidRDefault="0089617E" w:rsidP="008961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6AB" w:rsidRPr="006B5B5A" w:rsidRDefault="00DC15B6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відповідальний за роботу сайту ЗДО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3006AB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6AB" w:rsidRPr="006B5B5A" w:rsidTr="00016DE3">
        <w:trPr>
          <w:gridAfter w:val="1"/>
          <w:wAfter w:w="10" w:type="dxa"/>
          <w:trHeight w:hRule="exact" w:val="1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A92044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A92044" w:rsidP="005F5D6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Підгот</w:t>
            </w:r>
            <w:r w:rsidR="00115794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увати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брошури з нормативними документами з профілактики булінга (цькування) </w:t>
            </w:r>
            <w:r w:rsidR="005D3C85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та «алгоритм</w:t>
            </w:r>
            <w:r w:rsidR="005F5D60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ом</w:t>
            </w:r>
            <w:r w:rsidR="005D3C85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»</w:t>
            </w:r>
            <w:r w:rsidR="005F5D60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- моделлю поведінки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в освітньому середовищі для педагогів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Pr="006B5B5A" w:rsidRDefault="0089617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Жовтень</w:t>
            </w:r>
          </w:p>
          <w:p w:rsidR="003006AB" w:rsidRPr="006B5B5A" w:rsidRDefault="000D6C3D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6AB" w:rsidRPr="006B5B5A" w:rsidRDefault="00A92044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уповноважена особа з питань запобігання та протидії булінгу (цькування)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3006AB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42B12" w:rsidRPr="006B5B5A" w:rsidTr="005D3C85">
        <w:trPr>
          <w:gridAfter w:val="1"/>
          <w:wAfter w:w="10" w:type="dxa"/>
          <w:trHeight w:hRule="exact" w:val="424"/>
        </w:trPr>
        <w:tc>
          <w:tcPr>
            <w:tcW w:w="9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B12" w:rsidRPr="006B5B5A" w:rsidRDefault="00142B12" w:rsidP="00142B1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Робота з працівниками ЗДО</w:t>
            </w:r>
          </w:p>
        </w:tc>
      </w:tr>
      <w:tr w:rsidR="003006AB" w:rsidRPr="006B5B5A" w:rsidTr="00016DE3">
        <w:trPr>
          <w:gridAfter w:val="1"/>
          <w:wAfter w:w="10" w:type="dxa"/>
          <w:trHeight w:hRule="exact" w:val="1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142B12" w:rsidP="00142B12">
            <w:pPr>
              <w:tabs>
                <w:tab w:val="center" w:pos="243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142B12" w:rsidP="00142B12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Пров</w:t>
            </w:r>
            <w:r w:rsidR="00115794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ести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навчальн</w:t>
            </w:r>
            <w:r w:rsidR="00115794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і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семінар</w:t>
            </w:r>
            <w:r w:rsidR="00115794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и</w:t>
            </w:r>
            <w:r w:rsidR="005D3C85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для педагогів щодо запобігання</w:t>
            </w:r>
            <w:r w:rsidR="005D3C85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булінгу (цькування) та заходів</w:t>
            </w:r>
            <w:r w:rsidR="005D3C85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реагування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89617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6AB" w:rsidRPr="006B5B5A" w:rsidRDefault="00142B12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уповноважена особа з питань запобігання та протидії булінгу (цькування)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3006AB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006AB" w:rsidRPr="006B5B5A" w:rsidTr="00016DE3">
        <w:trPr>
          <w:trHeight w:hRule="exact" w:val="23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142B12" w:rsidP="00142B1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6B5B5A" w:rsidRDefault="002B01B9" w:rsidP="002B01B9">
            <w:pPr>
              <w:widowControl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Ознайомити педагогів з м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етодичним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посібником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до 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парціальної</w:t>
            </w:r>
            <w:r w:rsidRPr="006B5B5A">
              <w:rPr>
                <w:rFonts w:ascii="PetersburgC-Bold" w:hAnsi="PetersburgC-Bold" w:cs="PetersburgC-Bold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програми</w:t>
            </w:r>
          </w:p>
          <w:p w:rsidR="002B01B9" w:rsidRPr="006B5B5A" w:rsidRDefault="002B01B9" w:rsidP="002B01B9">
            <w:pPr>
              <w:widowControl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з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розвитку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соціальних</w:t>
            </w:r>
            <w:r w:rsidRPr="006B5B5A">
              <w:rPr>
                <w:rFonts w:ascii="PetersburgC-Bold" w:hAnsi="PetersburgC-Bold" w:cs="PetersburgC-Bold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навичок ефективної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взаємодії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дітей від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4 до 6–7 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 xml:space="preserve">років 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«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Вчимося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жити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разом»</w:t>
            </w:r>
            <w:r w:rsidRPr="006B5B5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/</w:t>
            </w:r>
            <w:r w:rsidRPr="006B5B5A">
              <w:rPr>
                <w:rFonts w:ascii="PetersburgC" w:hAnsi="PetersburgC" w:cs="PetersburgC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Т.О.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Піроженко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О.Ю.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Хартман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К.В.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Палієнко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М.В. Павленко. – К.:</w:t>
            </w:r>
          </w:p>
          <w:p w:rsidR="003006AB" w:rsidRPr="006B5B5A" w:rsidRDefault="002B01B9" w:rsidP="002B01B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Алатон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2016. – 112 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Pr="006B5B5A" w:rsidRDefault="0089617E" w:rsidP="008961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Жовтень</w:t>
            </w:r>
          </w:p>
          <w:p w:rsidR="003006AB" w:rsidRPr="006B5B5A" w:rsidRDefault="0089617E" w:rsidP="008961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06AB" w:rsidRPr="006B5B5A" w:rsidRDefault="002B01B9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6AB" w:rsidRPr="006B5B5A" w:rsidRDefault="003006AB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15794" w:rsidRPr="006B5B5A" w:rsidTr="00016DE3">
        <w:trPr>
          <w:gridAfter w:val="1"/>
          <w:wAfter w:w="10" w:type="dxa"/>
          <w:trHeight w:hRule="exact" w:val="7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794" w:rsidRPr="006B5B5A" w:rsidRDefault="00115794" w:rsidP="001157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lastRenderedPageBreak/>
              <w:t>№</w:t>
            </w:r>
          </w:p>
          <w:p w:rsidR="00115794" w:rsidRPr="006B5B5A" w:rsidRDefault="00115794" w:rsidP="001157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794" w:rsidRPr="006B5B5A" w:rsidRDefault="00115794" w:rsidP="001157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794" w:rsidRPr="006B5B5A" w:rsidRDefault="00115794" w:rsidP="001157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5794" w:rsidRPr="006B5B5A" w:rsidRDefault="00115794" w:rsidP="001157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Відповідаль-ний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794" w:rsidRPr="006B5B5A" w:rsidRDefault="00115794" w:rsidP="001157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B01B9" w:rsidRPr="006B5B5A" w:rsidTr="00016DE3">
        <w:trPr>
          <w:trHeight w:hRule="exact" w:val="1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6B5B5A" w:rsidRDefault="002B01B9" w:rsidP="00142B1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6B5B5A" w:rsidRDefault="002B01B9" w:rsidP="00934B84">
            <w:pPr>
              <w:widowControl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Провести консультації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з питань профілактики булінгу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цькування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з</w:t>
            </w:r>
          </w:p>
          <w:p w:rsidR="002B01B9" w:rsidRPr="006B5B5A" w:rsidRDefault="002B01B9" w:rsidP="00934B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обслуговуючим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персоналом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Pr="006B5B5A" w:rsidRDefault="0089617E" w:rsidP="00934B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Листопад</w:t>
            </w:r>
          </w:p>
          <w:p w:rsidR="002B01B9" w:rsidRPr="006B5B5A" w:rsidRDefault="000D6C3D" w:rsidP="00934B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1B9" w:rsidRPr="006B5B5A" w:rsidRDefault="002B01B9" w:rsidP="00934B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завідувач, уповноважена особа з питань запобігання та протидії булінгу (цькування)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6B5B5A" w:rsidRDefault="002B01B9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B01B9" w:rsidRPr="006B5B5A" w:rsidTr="00FD399B">
        <w:trPr>
          <w:trHeight w:hRule="exact" w:val="9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6B5B5A" w:rsidRDefault="002B01B9" w:rsidP="005F5D6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6B5B5A" w:rsidRDefault="002B01B9" w:rsidP="00AB3EDE">
            <w:pPr>
              <w:widowControl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Провести тренінг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для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педагогів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щодо запобігання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булінгу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цькування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 у</w:t>
            </w:r>
          </w:p>
          <w:p w:rsidR="002B01B9" w:rsidRPr="006B5B5A" w:rsidRDefault="002B01B9" w:rsidP="00AB3ED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Pr="006B5B5A" w:rsidRDefault="0089617E" w:rsidP="00AB3ED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Листопад</w:t>
            </w:r>
          </w:p>
          <w:p w:rsidR="002B01B9" w:rsidRPr="006B5B5A" w:rsidRDefault="000D6C3D" w:rsidP="00AB3ED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1B9" w:rsidRPr="006B5B5A" w:rsidRDefault="002B01B9" w:rsidP="00AB3ED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6B5B5A" w:rsidRDefault="002B01B9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86075" w:rsidRPr="006B5B5A" w:rsidTr="00FD399B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075" w:rsidRPr="006B5B5A" w:rsidRDefault="00D86075" w:rsidP="005F5D6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075" w:rsidRPr="006B5B5A" w:rsidRDefault="00D86075" w:rsidP="00AB3EDE">
            <w:pPr>
              <w:widowControl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Провести тренінг </w:t>
            </w:r>
            <w:r w:rsidR="006E3A4D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для педагогів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«Спілкування та управління конфліктами»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Pr="006B5B5A" w:rsidRDefault="0089617E" w:rsidP="00AB3ED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Лютий</w:t>
            </w:r>
          </w:p>
          <w:p w:rsidR="00D86075" w:rsidRPr="006B5B5A" w:rsidRDefault="00D86075" w:rsidP="00AB3ED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075" w:rsidRPr="006B5B5A" w:rsidRDefault="00D86075" w:rsidP="00AB3ED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075" w:rsidRPr="006B5B5A" w:rsidRDefault="00D86075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B01B9" w:rsidRPr="006B5B5A" w:rsidTr="00C2540E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6B5B5A" w:rsidRDefault="00D86075" w:rsidP="005F5D6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6B5B5A" w:rsidRDefault="00C2540E" w:rsidP="00AB3ED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Провести консультування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2B01B9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педагогів  з проблемних</w:t>
            </w:r>
            <w:r w:rsidR="002B01B9"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2B01B9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ситуацій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6B5B5A" w:rsidRDefault="00C2540E" w:rsidP="00AB3ED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згідно річного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1B9" w:rsidRPr="006B5B5A" w:rsidRDefault="002B01B9" w:rsidP="00AB3ED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6B5B5A" w:rsidRDefault="002B01B9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B01B9" w:rsidRPr="006B5B5A" w:rsidTr="005D3C85">
        <w:trPr>
          <w:trHeight w:hRule="exact" w:val="426"/>
        </w:trPr>
        <w:tc>
          <w:tcPr>
            <w:tcW w:w="9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6B5B5A" w:rsidRDefault="002B01B9" w:rsidP="008916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Робота з дітьми</w:t>
            </w:r>
          </w:p>
        </w:tc>
      </w:tr>
      <w:tr w:rsidR="002B01B9" w:rsidRPr="006B5B5A" w:rsidTr="00C2540E">
        <w:trPr>
          <w:trHeight w:hRule="exact"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6B5B5A" w:rsidRDefault="002B01B9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6B5B5A" w:rsidRDefault="00C2540E" w:rsidP="005D3C85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Провести імітаційну </w:t>
            </w:r>
            <w:r w:rsidR="002B01B9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гр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у</w:t>
            </w:r>
            <w:r w:rsidR="002B01B9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«Якщо тебе ображають»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Pr="006B5B5A" w:rsidRDefault="0089617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Листопад</w:t>
            </w:r>
          </w:p>
          <w:p w:rsidR="002B01B9" w:rsidRPr="006B5B5A" w:rsidRDefault="000D6C3D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1B9" w:rsidRPr="006B5B5A" w:rsidRDefault="002B01B9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1B9" w:rsidRPr="006B5B5A" w:rsidRDefault="002B01B9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6C3D" w:rsidRPr="006B5B5A" w:rsidTr="00016DE3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6B5B5A" w:rsidRDefault="000D6C3D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6B5B5A" w:rsidRDefault="000D6C3D" w:rsidP="005D3C85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Провести розвивальні заняття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6B5B5A" w:rsidRDefault="000D6C3D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згідно </w:t>
            </w:r>
            <w:r w:rsidR="007500C8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річного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C3D" w:rsidRPr="006B5B5A" w:rsidRDefault="000D6C3D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6B5B5A" w:rsidRDefault="000D6C3D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6C3D" w:rsidRPr="006B5B5A" w:rsidTr="00016DE3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6B5B5A" w:rsidRDefault="00913A95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6B5B5A" w:rsidRDefault="000D6C3D" w:rsidP="000D6C3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Провести тематичні заняття «Права свої знай, обов’язки не забувай»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Pr="006B5B5A" w:rsidRDefault="0089617E" w:rsidP="000D6C3D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Червень</w:t>
            </w:r>
          </w:p>
          <w:p w:rsidR="000D6C3D" w:rsidRPr="006B5B5A" w:rsidRDefault="000D6C3D" w:rsidP="000D6C3D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2020</w:t>
            </w:r>
          </w:p>
          <w:p w:rsidR="000D6C3D" w:rsidRPr="006B5B5A" w:rsidRDefault="000D6C3D" w:rsidP="000D6C3D">
            <w:pPr>
              <w:shd w:val="clear" w:color="auto" w:fill="FFFFFF"/>
              <w:ind w:left="-40"/>
              <w:jc w:val="center"/>
              <w:rPr>
                <w:color w:val="002060"/>
              </w:rPr>
            </w:pPr>
          </w:p>
          <w:p w:rsidR="000D6C3D" w:rsidRPr="006B5B5A" w:rsidRDefault="000D6C3D" w:rsidP="000D6C3D">
            <w:pPr>
              <w:shd w:val="clear" w:color="auto" w:fill="FFFFFF"/>
              <w:ind w:left="-40"/>
              <w:jc w:val="center"/>
              <w:rPr>
                <w:color w:val="002060"/>
              </w:rPr>
            </w:pPr>
          </w:p>
          <w:p w:rsidR="000D6C3D" w:rsidRPr="006B5B5A" w:rsidRDefault="000D6C3D" w:rsidP="000D6C3D">
            <w:pPr>
              <w:shd w:val="clear" w:color="auto" w:fill="FFFFFF"/>
              <w:ind w:left="-40"/>
              <w:jc w:val="center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C3D" w:rsidRPr="006B5B5A" w:rsidRDefault="00C2540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6B5B5A" w:rsidRDefault="000D6C3D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6C3D" w:rsidRPr="006B5B5A" w:rsidTr="005D3C85">
        <w:trPr>
          <w:trHeight w:hRule="exact" w:val="412"/>
        </w:trPr>
        <w:tc>
          <w:tcPr>
            <w:tcW w:w="9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6B5B5A" w:rsidRDefault="000D6C3D" w:rsidP="008916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Робота з батьками</w:t>
            </w:r>
          </w:p>
        </w:tc>
      </w:tr>
      <w:tr w:rsidR="000D6C3D" w:rsidRPr="006B5B5A" w:rsidTr="00FD399B">
        <w:trPr>
          <w:trHeight w:hRule="exact" w:val="1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6B5B5A" w:rsidRDefault="000D6C3D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6B5B5A" w:rsidRDefault="000D6C3D" w:rsidP="00C612C6">
            <w:pPr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Підгот</w:t>
            </w:r>
            <w:r w:rsidR="00C2540E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увати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пам'ятки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для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батьків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про</w:t>
            </w:r>
          </w:p>
          <w:p w:rsidR="000D6C3D" w:rsidRPr="006B5B5A" w:rsidRDefault="000D6C3D" w:rsidP="00FD399B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порядок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реагування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та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способи</w:t>
            </w:r>
            <w:r w:rsidR="00FD399B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повідомлення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про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випадки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бул</w:t>
            </w:r>
            <w:proofErr w:type="gramEnd"/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інгу</w:t>
            </w:r>
            <w:r w:rsidR="00FD399B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цькування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щодо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дітей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заходи</w:t>
            </w:r>
            <w:r w:rsidR="00FD399B"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захисту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та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надання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допомоги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дітям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Pr="006B5B5A" w:rsidRDefault="0089617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Жовтень</w:t>
            </w:r>
          </w:p>
          <w:p w:rsidR="000D6C3D" w:rsidRPr="006B5B5A" w:rsidRDefault="000D6C3D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C3D" w:rsidRPr="006B5B5A" w:rsidRDefault="000D6C3D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уповноважена особа з питань запобігання та протидії булінгу (цькування)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6B5B5A" w:rsidRDefault="000D6C3D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6C3D" w:rsidRPr="006B5B5A" w:rsidTr="00FE125D">
        <w:trPr>
          <w:trHeight w:hRule="exact" w:val="11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6B5B5A" w:rsidRDefault="00C2540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6B5B5A" w:rsidRDefault="000D6C3D" w:rsidP="00C612C6">
            <w:pPr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Провести анкетування батьків «Які ви батьки?» («Вчимося жити разом». – К.: Алатон, 2016)</w:t>
            </w:r>
          </w:p>
          <w:p w:rsidR="00FE125D" w:rsidRPr="006B5B5A" w:rsidRDefault="00FE125D" w:rsidP="00C612C6">
            <w:pPr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  <w:p w:rsidR="00FE125D" w:rsidRPr="006B5B5A" w:rsidRDefault="00FE125D" w:rsidP="00C612C6">
            <w:pPr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Pr="006B5B5A" w:rsidRDefault="0089617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Листопад</w:t>
            </w:r>
          </w:p>
          <w:p w:rsidR="000D6C3D" w:rsidRPr="006B5B5A" w:rsidRDefault="000D6C3D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C3D" w:rsidRPr="006B5B5A" w:rsidRDefault="000D6C3D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6B5B5A" w:rsidRDefault="000D6C3D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6C3D" w:rsidRPr="006B5B5A" w:rsidTr="00FD399B">
        <w:trPr>
          <w:trHeight w:hRule="exact"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6B5B5A" w:rsidRDefault="00C2540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6B5B5A" w:rsidRDefault="000D6C3D" w:rsidP="00090417">
            <w:pPr>
              <w:widowControl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Провести анкетування батьків з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метою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визначення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принципів</w:t>
            </w:r>
            <w:r w:rsidRPr="006B5B5A">
              <w:rPr>
                <w:color w:val="002060"/>
                <w:sz w:val="28"/>
                <w:szCs w:val="28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виховання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дітей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Pr="006B5B5A" w:rsidRDefault="0089617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Квітень</w:t>
            </w:r>
          </w:p>
          <w:p w:rsidR="000D6C3D" w:rsidRPr="006B5B5A" w:rsidRDefault="000D6C3D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C3D" w:rsidRPr="006B5B5A" w:rsidRDefault="000D6C3D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C3D" w:rsidRPr="006B5B5A" w:rsidRDefault="000D6C3D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2540E" w:rsidRPr="006B5B5A" w:rsidTr="00FD399B">
        <w:trPr>
          <w:trHeight w:hRule="exact" w:val="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6B5B5A" w:rsidRDefault="00C2540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6B5B5A" w:rsidRDefault="00C2540E" w:rsidP="00090417">
            <w:pPr>
              <w:widowControl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Провести диспут «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Проблема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насильства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над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дітьми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дошкільного</w:t>
            </w:r>
            <w:r w:rsidRPr="006B5B5A">
              <w:rPr>
                <w:color w:val="002060"/>
                <w:sz w:val="28"/>
                <w:szCs w:val="28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віку»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Pr="006B5B5A" w:rsidRDefault="0089617E" w:rsidP="00C2540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Квітень</w:t>
            </w:r>
          </w:p>
          <w:p w:rsidR="00C2540E" w:rsidRPr="006B5B5A" w:rsidRDefault="00C2540E" w:rsidP="00C2540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40E" w:rsidRPr="006B5B5A" w:rsidRDefault="00C2540E" w:rsidP="00C2540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6B5B5A" w:rsidRDefault="00C2540E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2540E" w:rsidRPr="006B5B5A" w:rsidTr="00FD399B">
        <w:trPr>
          <w:trHeight w:hRule="exact"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6B5B5A" w:rsidRDefault="00C2540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6B5B5A" w:rsidRDefault="00C2540E" w:rsidP="000773DD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Провести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консульт</w:t>
            </w:r>
            <w:r w:rsidR="000773DD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ування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з питань взаємин батьків з дітьми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6B5B5A" w:rsidRDefault="00C2540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згідно річного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40E" w:rsidRPr="006B5B5A" w:rsidRDefault="00C2540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6B5B5A" w:rsidRDefault="00C2540E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2540E" w:rsidRPr="006B5B5A" w:rsidTr="00FD399B">
        <w:trPr>
          <w:trHeight w:hRule="exact" w:val="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6B5B5A" w:rsidRDefault="00C2540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6B5B5A" w:rsidRDefault="00C2540E" w:rsidP="00C612C6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Провести консультування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батьків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щодо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захисту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прав та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інтересів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дітей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6B5B5A" w:rsidRDefault="00C2540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згідно річного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40E" w:rsidRPr="006B5B5A" w:rsidRDefault="00C2540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інспектор з правового виховання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6B5B5A" w:rsidRDefault="00C2540E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D399B" w:rsidRPr="006B5B5A" w:rsidTr="00FD399B">
        <w:trPr>
          <w:gridAfter w:val="1"/>
          <w:wAfter w:w="10" w:type="dxa"/>
          <w:trHeight w:hRule="exact" w:val="7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9B" w:rsidRPr="006B5B5A" w:rsidRDefault="00FD399B" w:rsidP="00FD399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lastRenderedPageBreak/>
              <w:t>№</w:t>
            </w:r>
          </w:p>
          <w:p w:rsidR="00FD399B" w:rsidRPr="006B5B5A" w:rsidRDefault="00FD399B" w:rsidP="00FD399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9B" w:rsidRPr="006B5B5A" w:rsidRDefault="00FD399B" w:rsidP="00FD399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9B" w:rsidRPr="006B5B5A" w:rsidRDefault="00FD399B" w:rsidP="00FD399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399B" w:rsidRPr="006B5B5A" w:rsidRDefault="00FD399B" w:rsidP="00FD399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Відповідаль-ний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9B" w:rsidRPr="006B5B5A" w:rsidRDefault="00FD399B" w:rsidP="00FD399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C2540E" w:rsidRPr="006B5B5A" w:rsidTr="00C612C6">
        <w:trPr>
          <w:trHeight w:hRule="exact" w:val="424"/>
        </w:trPr>
        <w:tc>
          <w:tcPr>
            <w:tcW w:w="9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6B5B5A" w:rsidRDefault="00C2540E" w:rsidP="00C612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Моніторинг освітнього середовища ЗДО</w:t>
            </w:r>
          </w:p>
        </w:tc>
      </w:tr>
      <w:tr w:rsidR="00C2540E" w:rsidRPr="006B5B5A" w:rsidTr="00016DE3">
        <w:trPr>
          <w:trHeight w:hRule="exact" w:val="1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6B5B5A" w:rsidRDefault="00C2540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6B5B5A" w:rsidRDefault="00C2540E" w:rsidP="00C612C6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Підготувати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звіт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про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виконання</w:t>
            </w:r>
            <w:r w:rsidR="000773DD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плану 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заходів</w:t>
            </w:r>
            <w:r w:rsidR="000773DD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, спрямованих на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запобігання та прот</w:t>
            </w:r>
            <w:r w:rsidR="000773DD"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идію</w:t>
            </w: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булінгу (цькування) в ЗДО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17E" w:rsidRPr="006B5B5A" w:rsidRDefault="0089617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Травень</w:t>
            </w:r>
          </w:p>
          <w:p w:rsidR="00C2540E" w:rsidRPr="006B5B5A" w:rsidRDefault="00C2540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40E" w:rsidRPr="006B5B5A" w:rsidRDefault="00C2540E" w:rsidP="00BE34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6B5B5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уповноважена особа з питань запобігання та протидії булінгу (цькування)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40E" w:rsidRPr="006B5B5A" w:rsidRDefault="00C2540E" w:rsidP="00BE34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430FB7" w:rsidRPr="006B5B5A" w:rsidRDefault="00430FB7" w:rsidP="00430FB7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430FB7" w:rsidRPr="006B5B5A" w:rsidSect="00FE125D">
      <w:pgSz w:w="11909" w:h="16834"/>
      <w:pgMar w:top="1134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30FB7"/>
    <w:rsid w:val="00016DE3"/>
    <w:rsid w:val="000773DD"/>
    <w:rsid w:val="00090417"/>
    <w:rsid w:val="000D6C3D"/>
    <w:rsid w:val="00115794"/>
    <w:rsid w:val="00120489"/>
    <w:rsid w:val="001219F1"/>
    <w:rsid w:val="00125051"/>
    <w:rsid w:val="00142B12"/>
    <w:rsid w:val="00187463"/>
    <w:rsid w:val="001B58AE"/>
    <w:rsid w:val="002B01B9"/>
    <w:rsid w:val="003006AB"/>
    <w:rsid w:val="00394158"/>
    <w:rsid w:val="003B1C22"/>
    <w:rsid w:val="00430FB7"/>
    <w:rsid w:val="005021CB"/>
    <w:rsid w:val="005B2AA5"/>
    <w:rsid w:val="005B484D"/>
    <w:rsid w:val="005D3C85"/>
    <w:rsid w:val="005F5D60"/>
    <w:rsid w:val="00620BC4"/>
    <w:rsid w:val="006B5B5A"/>
    <w:rsid w:val="006E3A4D"/>
    <w:rsid w:val="0071684C"/>
    <w:rsid w:val="007500C8"/>
    <w:rsid w:val="007D6AAB"/>
    <w:rsid w:val="00820AED"/>
    <w:rsid w:val="00891673"/>
    <w:rsid w:val="0089617E"/>
    <w:rsid w:val="008A6EE4"/>
    <w:rsid w:val="00913A95"/>
    <w:rsid w:val="00934B84"/>
    <w:rsid w:val="009416D8"/>
    <w:rsid w:val="00986DE5"/>
    <w:rsid w:val="009B6007"/>
    <w:rsid w:val="009D0D9A"/>
    <w:rsid w:val="00A61E92"/>
    <w:rsid w:val="00A91315"/>
    <w:rsid w:val="00A92044"/>
    <w:rsid w:val="00AB3EDE"/>
    <w:rsid w:val="00B62578"/>
    <w:rsid w:val="00BE3475"/>
    <w:rsid w:val="00C2540E"/>
    <w:rsid w:val="00C307B2"/>
    <w:rsid w:val="00C46E4D"/>
    <w:rsid w:val="00C612C6"/>
    <w:rsid w:val="00CE7E3B"/>
    <w:rsid w:val="00D0234F"/>
    <w:rsid w:val="00D029F7"/>
    <w:rsid w:val="00D25304"/>
    <w:rsid w:val="00D30510"/>
    <w:rsid w:val="00D62BAE"/>
    <w:rsid w:val="00D86075"/>
    <w:rsid w:val="00DC15B6"/>
    <w:rsid w:val="00E11419"/>
    <w:rsid w:val="00E77990"/>
    <w:rsid w:val="00ED3D2C"/>
    <w:rsid w:val="00F15F76"/>
    <w:rsid w:val="00FD399B"/>
    <w:rsid w:val="00FE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304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Admin</cp:lastModifiedBy>
  <cp:revision>6</cp:revision>
  <cp:lastPrinted>2020-02-14T12:06:00Z</cp:lastPrinted>
  <dcterms:created xsi:type="dcterms:W3CDTF">2020-02-14T13:13:00Z</dcterms:created>
  <dcterms:modified xsi:type="dcterms:W3CDTF">2020-02-18T13:53:00Z</dcterms:modified>
</cp:coreProperties>
</file>